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741" w:rsidRDefault="003C7741" w:rsidP="003C7741">
      <w:pPr>
        <w:rPr>
          <w:b/>
          <w:sz w:val="28"/>
        </w:rPr>
      </w:pPr>
      <w:bookmarkStart w:id="0" w:name="_GoBack"/>
      <w:bookmarkEnd w:id="0"/>
      <w:r>
        <w:rPr>
          <w:b/>
          <w:noProof/>
          <w:sz w:val="28"/>
          <w:lang w:eastAsia="es-ES"/>
        </w:rPr>
        <w:drawing>
          <wp:inline distT="0" distB="0" distL="0" distR="0">
            <wp:extent cx="869476" cy="869476"/>
            <wp:effectExtent l="38100" t="0" r="25874" b="254474"/>
            <wp:docPr id="4" name="3 Imagen" descr="LOGO MINREL BAJA RESOLUCIÓ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INREL BAJA RESOLUCIÓN.jpg"/>
                    <pic:cNvPicPr/>
                  </pic:nvPicPr>
                  <pic:blipFill>
                    <a:blip r:embed="rId8" cstate="print"/>
                    <a:stretch>
                      <a:fillRect/>
                    </a:stretch>
                  </pic:blipFill>
                  <pic:spPr>
                    <a:xfrm>
                      <a:off x="0" y="0"/>
                      <a:ext cx="870775" cy="8707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B317F8" w:rsidRPr="00357B96" w:rsidRDefault="00B317F8" w:rsidP="009640A7">
      <w:pPr>
        <w:jc w:val="center"/>
        <w:rPr>
          <w:b/>
          <w:sz w:val="24"/>
        </w:rPr>
      </w:pPr>
      <w:r w:rsidRPr="00357B96">
        <w:rPr>
          <w:b/>
          <w:sz w:val="32"/>
        </w:rPr>
        <w:t>SIMPOSIO</w:t>
      </w:r>
    </w:p>
    <w:p w:rsidR="00E550D1" w:rsidRDefault="00E550D1" w:rsidP="009640A7">
      <w:pPr>
        <w:jc w:val="center"/>
        <w:rPr>
          <w:b/>
        </w:rPr>
      </w:pPr>
      <w:r>
        <w:rPr>
          <w:b/>
        </w:rPr>
        <w:t xml:space="preserve">La Paz, </w:t>
      </w:r>
      <w:r>
        <w:t>10 de mayo de 2013</w:t>
      </w:r>
    </w:p>
    <w:p w:rsidR="00B317F8" w:rsidRPr="00E550D1" w:rsidRDefault="00B317F8" w:rsidP="009640A7">
      <w:pPr>
        <w:jc w:val="center"/>
        <w:rPr>
          <w:b/>
          <w:caps/>
        </w:rPr>
      </w:pPr>
      <w:r w:rsidRPr="00E550D1">
        <w:rPr>
          <w:b/>
          <w:caps/>
        </w:rPr>
        <w:t>Resumen de las Conclusio</w:t>
      </w:r>
      <w:r w:rsidR="00E70BF7" w:rsidRPr="00E550D1">
        <w:rPr>
          <w:b/>
          <w:caps/>
        </w:rPr>
        <w:t>n</w:t>
      </w:r>
      <w:r w:rsidRPr="00E550D1">
        <w:rPr>
          <w:b/>
          <w:caps/>
        </w:rPr>
        <w:t>es</w:t>
      </w:r>
      <w:r w:rsidR="00E70BF7" w:rsidRPr="00E550D1">
        <w:rPr>
          <w:b/>
          <w:caps/>
        </w:rPr>
        <w:t xml:space="preserve"> </w:t>
      </w:r>
      <w:r w:rsidRPr="00E550D1">
        <w:rPr>
          <w:b/>
          <w:caps/>
        </w:rPr>
        <w:t xml:space="preserve">emanadas de las Mesas de Trabajo </w:t>
      </w:r>
      <w:r w:rsidR="00E550D1" w:rsidRPr="00E550D1">
        <w:rPr>
          <w:b/>
          <w:caps/>
        </w:rPr>
        <w:t>del Simposio</w:t>
      </w:r>
    </w:p>
    <w:p w:rsidR="00B317F8" w:rsidRPr="009640A7" w:rsidRDefault="00B317F8" w:rsidP="003C7741">
      <w:pPr>
        <w:jc w:val="both"/>
      </w:pPr>
      <w:r w:rsidRPr="009640A7">
        <w:t>Mesa 1: Universidad de Chile</w:t>
      </w:r>
      <w:r w:rsidR="009640A7">
        <w:t xml:space="preserve">. Delegados: Dra. </w:t>
      </w:r>
      <w:r w:rsidR="009640A7" w:rsidRPr="009640A7">
        <w:t>Lily Dávila Navarro</w:t>
      </w:r>
      <w:r w:rsidR="009640A7">
        <w:t>, Dra. Memphis Olaechea Toro</w:t>
      </w:r>
      <w:r w:rsidR="009640A7" w:rsidRPr="009640A7">
        <w:t xml:space="preserve"> y Arturo Montero Núñez del Prado.</w:t>
      </w:r>
    </w:p>
    <w:p w:rsidR="002B3E84" w:rsidRPr="009640A7" w:rsidRDefault="00894B14" w:rsidP="003C7741">
      <w:pPr>
        <w:jc w:val="both"/>
      </w:pPr>
      <w:r w:rsidRPr="009640A7">
        <w:t>Mesa</w:t>
      </w:r>
      <w:r w:rsidR="00B317F8" w:rsidRPr="009640A7">
        <w:t xml:space="preserve"> 2</w:t>
      </w:r>
      <w:r w:rsidRPr="009640A7">
        <w:t>: Universidad Católica de Chile y U</w:t>
      </w:r>
      <w:r w:rsidR="00B317F8" w:rsidRPr="009640A7">
        <w:t>niversidad de Santiago de Chile. De</w:t>
      </w:r>
      <w:r w:rsidR="009640A7">
        <w:t xml:space="preserve">legados: </w:t>
      </w:r>
      <w:proofErr w:type="spellStart"/>
      <w:r w:rsidR="009640A7">
        <w:t>MSc</w:t>
      </w:r>
      <w:proofErr w:type="spellEnd"/>
      <w:r w:rsidR="009640A7">
        <w:t xml:space="preserve"> </w:t>
      </w:r>
      <w:r w:rsidR="00B317F8" w:rsidRPr="009640A7">
        <w:t xml:space="preserve">Jorge Quiroga </w:t>
      </w:r>
      <w:proofErr w:type="spellStart"/>
      <w:r w:rsidR="00B317F8" w:rsidRPr="009640A7">
        <w:t>Canaviri</w:t>
      </w:r>
      <w:proofErr w:type="spellEnd"/>
      <w:r w:rsidR="00B317F8" w:rsidRPr="009640A7">
        <w:t xml:space="preserve"> (PUC) y </w:t>
      </w:r>
      <w:r w:rsidR="009640A7">
        <w:t xml:space="preserve">Pablo </w:t>
      </w:r>
      <w:r w:rsidR="009640A7" w:rsidRPr="009640A7">
        <w:t xml:space="preserve">Mendieta </w:t>
      </w:r>
      <w:proofErr w:type="spellStart"/>
      <w:r w:rsidR="009640A7" w:rsidRPr="009640A7">
        <w:t>Ossio</w:t>
      </w:r>
      <w:proofErr w:type="spellEnd"/>
      <w:r w:rsidR="009640A7" w:rsidRPr="009640A7">
        <w:t xml:space="preserve"> (PUC).</w:t>
      </w:r>
    </w:p>
    <w:p w:rsidR="00B317F8" w:rsidRPr="009640A7" w:rsidRDefault="00B317F8" w:rsidP="003C7741">
      <w:pPr>
        <w:jc w:val="both"/>
      </w:pPr>
      <w:r w:rsidRPr="009640A7">
        <w:t>Mesa 3: Escuela de Carabineros y las demás Universidad</w:t>
      </w:r>
      <w:r w:rsidR="009640A7" w:rsidRPr="009640A7">
        <w:t xml:space="preserve">es. Delegados: Vladimir </w:t>
      </w:r>
      <w:proofErr w:type="spellStart"/>
      <w:r w:rsidR="009640A7" w:rsidRPr="009640A7">
        <w:t>Ameller</w:t>
      </w:r>
      <w:proofErr w:type="spellEnd"/>
      <w:r w:rsidR="009640A7" w:rsidRPr="009640A7">
        <w:t xml:space="preserve"> (USACH), Jorge </w:t>
      </w:r>
      <w:proofErr w:type="spellStart"/>
      <w:r w:rsidR="009640A7" w:rsidRPr="009640A7">
        <w:t>Améstegui</w:t>
      </w:r>
      <w:proofErr w:type="spellEnd"/>
      <w:r w:rsidR="009640A7" w:rsidRPr="009640A7">
        <w:t xml:space="preserve"> </w:t>
      </w:r>
      <w:r w:rsidR="009640A7">
        <w:t xml:space="preserve">Pacheco </w:t>
      </w:r>
      <w:r w:rsidR="009640A7" w:rsidRPr="009640A7">
        <w:t>(Gabriela Mistral) y Patricia Siles Céspedes (UAI).</w:t>
      </w:r>
    </w:p>
    <w:p w:rsidR="00B65361" w:rsidRDefault="00E3201C" w:rsidP="00AF288A">
      <w:pPr>
        <w:pStyle w:val="Prrafodelista"/>
        <w:numPr>
          <w:ilvl w:val="0"/>
          <w:numId w:val="1"/>
        </w:numPr>
        <w:jc w:val="both"/>
      </w:pPr>
      <w:r>
        <w:t>Las mesas de trabajo concorda</w:t>
      </w:r>
      <w:r w:rsidR="008970D0">
        <w:t>ron</w:t>
      </w:r>
      <w:r>
        <w:t xml:space="preserve"> en </w:t>
      </w:r>
      <w:r w:rsidR="008970D0">
        <w:t xml:space="preserve">la creación de </w:t>
      </w:r>
      <w:r w:rsidR="00B65361">
        <w:t xml:space="preserve">una Red de Egresados Bolivianos de </w:t>
      </w:r>
      <w:r w:rsidR="008970D0">
        <w:t>U</w:t>
      </w:r>
      <w:r w:rsidR="00B65361">
        <w:t>niversidades chilenas.</w:t>
      </w:r>
    </w:p>
    <w:p w:rsidR="00894B14" w:rsidRDefault="00894B14" w:rsidP="00AF288A">
      <w:pPr>
        <w:pStyle w:val="Prrafodelista"/>
        <w:numPr>
          <w:ilvl w:val="0"/>
          <w:numId w:val="1"/>
        </w:numPr>
        <w:jc w:val="both"/>
      </w:pPr>
      <w:r>
        <w:t xml:space="preserve">Se propuso como nombre </w:t>
      </w:r>
      <w:r w:rsidR="00E3201C">
        <w:t xml:space="preserve">preliminar </w:t>
      </w:r>
      <w:r>
        <w:t xml:space="preserve">de </w:t>
      </w:r>
      <w:r w:rsidR="009640A7">
        <w:t>la nueva agrupación</w:t>
      </w:r>
      <w:r>
        <w:t xml:space="preserve">: </w:t>
      </w:r>
      <w:proofErr w:type="spellStart"/>
      <w:r w:rsidRPr="00894B14">
        <w:rPr>
          <w:b/>
        </w:rPr>
        <w:t>Alumni</w:t>
      </w:r>
      <w:proofErr w:type="spellEnd"/>
      <w:r w:rsidRPr="00894B14">
        <w:rPr>
          <w:b/>
        </w:rPr>
        <w:t xml:space="preserve"> “Chile en tu vida”, Red de Graduados </w:t>
      </w:r>
      <w:r w:rsidR="009640A7">
        <w:rPr>
          <w:b/>
        </w:rPr>
        <w:t xml:space="preserve">Bolivianos </w:t>
      </w:r>
      <w:r w:rsidRPr="00894B14">
        <w:rPr>
          <w:b/>
        </w:rPr>
        <w:t>en Chile.</w:t>
      </w:r>
      <w:r>
        <w:t xml:space="preserve"> </w:t>
      </w:r>
    </w:p>
    <w:p w:rsidR="00894B14" w:rsidRPr="009640A7" w:rsidRDefault="00894B14" w:rsidP="00AF288A">
      <w:pPr>
        <w:pStyle w:val="Prrafodelista"/>
        <w:numPr>
          <w:ilvl w:val="0"/>
          <w:numId w:val="1"/>
        </w:numPr>
        <w:jc w:val="both"/>
      </w:pPr>
      <w:r>
        <w:t>Desafío</w:t>
      </w:r>
      <w:r w:rsidR="009640A7">
        <w:t xml:space="preserve"> de la agrupación</w:t>
      </w:r>
      <w:r>
        <w:t xml:space="preserve">: </w:t>
      </w:r>
      <w:r w:rsidRPr="009640A7">
        <w:t>Atraer a l</w:t>
      </w:r>
      <w:r w:rsidR="001F0E65">
        <w:t>o</w:t>
      </w:r>
      <w:r w:rsidRPr="009640A7">
        <w:t xml:space="preserve">s </w:t>
      </w:r>
      <w:r w:rsidR="001F0E65">
        <w:t xml:space="preserve">bolivianos </w:t>
      </w:r>
      <w:r w:rsidRPr="009640A7">
        <w:t xml:space="preserve">que tuvieron una experiencia </w:t>
      </w:r>
      <w:r w:rsidR="009640A7" w:rsidRPr="009640A7">
        <w:t>de vida universitaria</w:t>
      </w:r>
      <w:r w:rsidRPr="009640A7">
        <w:t xml:space="preserve"> en Chile, para formar una red de </w:t>
      </w:r>
      <w:r w:rsidRPr="00E3201C">
        <w:rPr>
          <w:b/>
        </w:rPr>
        <w:t>beneficio mutuo</w:t>
      </w:r>
      <w:r w:rsidRPr="009640A7">
        <w:t xml:space="preserve"> para sus asociados y para la academia chilena.</w:t>
      </w:r>
    </w:p>
    <w:p w:rsidR="001F0E65" w:rsidRDefault="00E3201C" w:rsidP="00AF288A">
      <w:pPr>
        <w:pStyle w:val="Prrafodelista"/>
        <w:numPr>
          <w:ilvl w:val="0"/>
          <w:numId w:val="1"/>
        </w:numPr>
        <w:jc w:val="both"/>
      </w:pPr>
      <w:r>
        <w:t xml:space="preserve">Las mesas de trabajo </w:t>
      </w:r>
      <w:r w:rsidR="008970D0">
        <w:t xml:space="preserve">determinaron </w:t>
      </w:r>
      <w:r w:rsidR="009640A7" w:rsidRPr="009640A7">
        <w:t xml:space="preserve">que los </w:t>
      </w:r>
      <w:r>
        <w:t xml:space="preserve">integrantes </w:t>
      </w:r>
      <w:r w:rsidR="009640A7" w:rsidRPr="009640A7">
        <w:t>de la Red tengan como</w:t>
      </w:r>
      <w:r w:rsidR="009640A7">
        <w:rPr>
          <w:b/>
        </w:rPr>
        <w:t xml:space="preserve"> </w:t>
      </w:r>
      <w:r w:rsidRPr="00E3201C">
        <w:rPr>
          <w:b/>
        </w:rPr>
        <w:t>común denominador</w:t>
      </w:r>
      <w:r w:rsidR="001F0E65">
        <w:rPr>
          <w:b/>
        </w:rPr>
        <w:t>:</w:t>
      </w:r>
      <w:r>
        <w:t xml:space="preserve"> </w:t>
      </w:r>
    </w:p>
    <w:p w:rsidR="001F0E65" w:rsidRDefault="001F0E65" w:rsidP="001F0E65">
      <w:pPr>
        <w:pStyle w:val="Prrafodelista"/>
        <w:numPr>
          <w:ilvl w:val="0"/>
          <w:numId w:val="2"/>
        </w:numPr>
        <w:jc w:val="both"/>
      </w:pPr>
      <w:r>
        <w:t>H</w:t>
      </w:r>
      <w:r w:rsidR="009640A7">
        <w:t xml:space="preserve">aber </w:t>
      </w:r>
      <w:r w:rsidR="009640A7" w:rsidRPr="00E3201C">
        <w:rPr>
          <w:i/>
        </w:rPr>
        <w:t>Vivido Estudiando en Chile</w:t>
      </w:r>
      <w:r w:rsidR="00E3201C">
        <w:t xml:space="preserve">, </w:t>
      </w:r>
    </w:p>
    <w:p w:rsidR="001F0E65" w:rsidRDefault="001F0E65" w:rsidP="001F0E65">
      <w:pPr>
        <w:pStyle w:val="Prrafodelista"/>
        <w:numPr>
          <w:ilvl w:val="0"/>
          <w:numId w:val="2"/>
        </w:numPr>
        <w:jc w:val="both"/>
      </w:pPr>
      <w:r>
        <w:t>T</w:t>
      </w:r>
      <w:r w:rsidR="00E3201C">
        <w:t>itulado o graduado (título profesional, grado académico, certificad</w:t>
      </w:r>
      <w:r>
        <w:t>o o</w:t>
      </w:r>
      <w:r w:rsidR="00E3201C">
        <w:t xml:space="preserve"> diploma</w:t>
      </w:r>
      <w:r>
        <w:t xml:space="preserve"> universitario</w:t>
      </w:r>
      <w:r w:rsidR="00E3201C">
        <w:t>) sea</w:t>
      </w:r>
      <w:r>
        <w:t xml:space="preserve"> en una universidad o</w:t>
      </w:r>
      <w:r w:rsidR="009640A7">
        <w:t xml:space="preserve"> </w:t>
      </w:r>
      <w:r>
        <w:t xml:space="preserve">en </w:t>
      </w:r>
      <w:r w:rsidR="009640A7">
        <w:t>la Escuela de Carabineros</w:t>
      </w:r>
      <w:r>
        <w:t xml:space="preserve"> (incluyendo el INACAP y DUOC, por tener conocimiento que bolivianos(as) van a estudiar a esas entidades también)</w:t>
      </w:r>
      <w:r w:rsidR="009640A7">
        <w:t>.</w:t>
      </w:r>
    </w:p>
    <w:p w:rsidR="00B65361" w:rsidRDefault="00B65361" w:rsidP="001F0E65">
      <w:pPr>
        <w:pStyle w:val="Prrafodelista"/>
        <w:numPr>
          <w:ilvl w:val="0"/>
          <w:numId w:val="3"/>
        </w:numPr>
        <w:jc w:val="both"/>
      </w:pPr>
      <w:r>
        <w:t xml:space="preserve">Carácter de la Red: </w:t>
      </w:r>
      <w:r w:rsidR="001F0E65">
        <w:t xml:space="preserve">única y de </w:t>
      </w:r>
      <w:r>
        <w:t xml:space="preserve">nivel nacional, sin perjuicio que puedan realizarse </w:t>
      </w:r>
      <w:r w:rsidR="00E3201C">
        <w:t xml:space="preserve">–por razones de orden práctico- </w:t>
      </w:r>
      <w:r>
        <w:t xml:space="preserve">reuniones o actividades de camaradería en diferentes ciudades de Bolivia. </w:t>
      </w:r>
    </w:p>
    <w:p w:rsidR="00B65361" w:rsidRPr="00894B14" w:rsidRDefault="00E3201C" w:rsidP="001F0E65">
      <w:pPr>
        <w:pStyle w:val="Prrafodelista"/>
        <w:numPr>
          <w:ilvl w:val="0"/>
          <w:numId w:val="3"/>
        </w:numPr>
        <w:jc w:val="both"/>
      </w:pPr>
      <w:r>
        <w:t>El C</w:t>
      </w:r>
      <w:r w:rsidR="00B65361">
        <w:t xml:space="preserve">onsulado </w:t>
      </w:r>
      <w:r>
        <w:t>G</w:t>
      </w:r>
      <w:r w:rsidR="00B65361">
        <w:t>eneral de Chile en La Paz actuará como coordinador</w:t>
      </w:r>
      <w:r>
        <w:t xml:space="preserve"> </w:t>
      </w:r>
      <w:r w:rsidRPr="00E3201C">
        <w:rPr>
          <w:i/>
        </w:rPr>
        <w:t>de facto</w:t>
      </w:r>
      <w:r w:rsidR="00B65361">
        <w:t xml:space="preserve">, pero las decisiones </w:t>
      </w:r>
      <w:r>
        <w:t xml:space="preserve">de interés general </w:t>
      </w:r>
      <w:r w:rsidR="00B65361">
        <w:t>serán t</w:t>
      </w:r>
      <w:r>
        <w:t>omadas inicial</w:t>
      </w:r>
      <w:r w:rsidR="001F0E65">
        <w:t>mente por</w:t>
      </w:r>
      <w:r>
        <w:t xml:space="preserve"> </w:t>
      </w:r>
      <w:r w:rsidR="001F0E65">
        <w:t xml:space="preserve">los </w:t>
      </w:r>
      <w:r>
        <w:t>D</w:t>
      </w:r>
      <w:r w:rsidR="00B65361">
        <w:t>elegados arriba indicados.</w:t>
      </w:r>
    </w:p>
    <w:p w:rsidR="00E3201C" w:rsidRDefault="00E3201C" w:rsidP="001F0E65">
      <w:pPr>
        <w:pStyle w:val="Prrafodelista"/>
        <w:numPr>
          <w:ilvl w:val="0"/>
          <w:numId w:val="3"/>
        </w:numPr>
        <w:jc w:val="both"/>
      </w:pPr>
      <w:r>
        <w:t>El eje de las comunicaciones entre los integrantes de la red será una página web.</w:t>
      </w:r>
    </w:p>
    <w:p w:rsidR="00894B14" w:rsidRDefault="009640A7" w:rsidP="001F0E65">
      <w:pPr>
        <w:pStyle w:val="Prrafodelista"/>
        <w:numPr>
          <w:ilvl w:val="0"/>
          <w:numId w:val="3"/>
        </w:numPr>
        <w:jc w:val="both"/>
      </w:pPr>
      <w:r>
        <w:t>C</w:t>
      </w:r>
      <w:r w:rsidR="00894B14">
        <w:t>reación de un sitio web</w:t>
      </w:r>
      <w:r>
        <w:t xml:space="preserve">. En este orden, el portal web será </w:t>
      </w:r>
      <w:r w:rsidR="00894B14">
        <w:t xml:space="preserve">al </w:t>
      </w:r>
      <w:r>
        <w:t xml:space="preserve">comienzo </w:t>
      </w:r>
      <w:r w:rsidR="00894B14">
        <w:t xml:space="preserve">abierto y enlazado con </w:t>
      </w:r>
      <w:r w:rsidRPr="009640A7">
        <w:rPr>
          <w:i/>
        </w:rPr>
        <w:t>F</w:t>
      </w:r>
      <w:r w:rsidR="00894B14" w:rsidRPr="009640A7">
        <w:rPr>
          <w:i/>
        </w:rPr>
        <w:t>acebook</w:t>
      </w:r>
      <w:r w:rsidR="00894B14">
        <w:t xml:space="preserve">, </w:t>
      </w:r>
      <w:r w:rsidR="00335B97">
        <w:t xml:space="preserve">con el fin de </w:t>
      </w:r>
      <w:r w:rsidR="00894B14">
        <w:t>atraer membres</w:t>
      </w:r>
      <w:r w:rsidR="00335B97">
        <w:t>í</w:t>
      </w:r>
      <w:r w:rsidR="00894B14">
        <w:t>a</w:t>
      </w:r>
      <w:r>
        <w:t>.</w:t>
      </w:r>
      <w:r w:rsidR="00894B14">
        <w:t xml:space="preserve"> </w:t>
      </w:r>
      <w:r>
        <w:t xml:space="preserve">Tendrá asimismo correo electrónico. </w:t>
      </w:r>
      <w:r w:rsidR="008970D0">
        <w:t>Se r</w:t>
      </w:r>
      <w:r w:rsidR="00894B14">
        <w:t>ealizar</w:t>
      </w:r>
      <w:r w:rsidR="008970D0">
        <w:t>á</w:t>
      </w:r>
      <w:r w:rsidR="00894B14">
        <w:t xml:space="preserve"> un </w:t>
      </w:r>
      <w:r>
        <w:t>proli</w:t>
      </w:r>
      <w:r w:rsidR="00335B97">
        <w:t>jo</w:t>
      </w:r>
      <w:r w:rsidR="00894B14">
        <w:t xml:space="preserve"> reclutamiento de </w:t>
      </w:r>
      <w:r w:rsidR="00335B97">
        <w:t xml:space="preserve">los </w:t>
      </w:r>
      <w:r>
        <w:t xml:space="preserve">profesionales </w:t>
      </w:r>
      <w:r w:rsidR="00894B14">
        <w:t xml:space="preserve">que no asistieron al primer </w:t>
      </w:r>
      <w:r>
        <w:t>S</w:t>
      </w:r>
      <w:r w:rsidR="00894B14">
        <w:t>imposio</w:t>
      </w:r>
      <w:r w:rsidR="00335B97">
        <w:t>,</w:t>
      </w:r>
      <w:r w:rsidR="00894B14">
        <w:t xml:space="preserve"> que están fuera de la ciudad, </w:t>
      </w:r>
      <w:r w:rsidR="00335B97">
        <w:t xml:space="preserve">que radican </w:t>
      </w:r>
      <w:r w:rsidR="00894B14">
        <w:t xml:space="preserve">fuera del país o </w:t>
      </w:r>
      <w:r w:rsidR="00335B97">
        <w:t xml:space="preserve">que </w:t>
      </w:r>
      <w:r w:rsidR="00335B97">
        <w:lastRenderedPageBreak/>
        <w:t xml:space="preserve">incluso </w:t>
      </w:r>
      <w:r w:rsidR="00945A01">
        <w:t>viv</w:t>
      </w:r>
      <w:r w:rsidR="00894B14">
        <w:t>en en Chile. Posterior a esta apertura</w:t>
      </w:r>
      <w:r w:rsidR="00335B97">
        <w:t xml:space="preserve"> del </w:t>
      </w:r>
      <w:r w:rsidR="00945A01">
        <w:t>mismo</w:t>
      </w:r>
      <w:r w:rsidR="00894B14">
        <w:t xml:space="preserve">, se establecerán los parámetros de seguridad </w:t>
      </w:r>
      <w:r>
        <w:t>que se estime conveniente</w:t>
      </w:r>
      <w:r w:rsidR="00335B97">
        <w:t xml:space="preserve"> para garantizar un flujo intensivo </w:t>
      </w:r>
      <w:proofErr w:type="spellStart"/>
      <w:r w:rsidR="00335B97">
        <w:t>intra</w:t>
      </w:r>
      <w:proofErr w:type="spellEnd"/>
      <w:r w:rsidR="00335B97">
        <w:t xml:space="preserve"> red y que tenga los resguardos necesarios hacia fuera, evitando que se a</w:t>
      </w:r>
      <w:r>
        <w:t>dhieran otras personas que no cumplan el requisito señalado en</w:t>
      </w:r>
      <w:r w:rsidR="004E6367">
        <w:t xml:space="preserve"> el punto</w:t>
      </w:r>
      <w:r w:rsidR="00945A01">
        <w:t xml:space="preserve"> 4</w:t>
      </w:r>
      <w:r w:rsidR="00335B97">
        <w:t xml:space="preserve">. </w:t>
      </w:r>
      <w:r w:rsidR="00AF288A">
        <w:t>Para desarrollar e</w:t>
      </w:r>
      <w:r w:rsidR="00335B97">
        <w:t>l portal y todos los beneficios como el registro de dominio y demás aditamentos</w:t>
      </w:r>
      <w:r>
        <w:t>,</w:t>
      </w:r>
      <w:r w:rsidR="00335B97">
        <w:t xml:space="preserve"> </w:t>
      </w:r>
      <w:r w:rsidR="00AF288A">
        <w:t xml:space="preserve">se ofreció voluntariamente </w:t>
      </w:r>
      <w:r>
        <w:t xml:space="preserve">el Sr. </w:t>
      </w:r>
      <w:r w:rsidR="00335B97">
        <w:t xml:space="preserve">Jorge Quiroga </w:t>
      </w:r>
      <w:r>
        <w:t xml:space="preserve">C., </w:t>
      </w:r>
      <w:r w:rsidR="00335B97">
        <w:t>quien dirige FUNDETIC BOLIVIA, organización especializada en este ámbito.</w:t>
      </w:r>
    </w:p>
    <w:p w:rsidR="00E550D1" w:rsidRDefault="00E550D1" w:rsidP="001F0E65">
      <w:pPr>
        <w:pStyle w:val="Prrafodelista"/>
        <w:numPr>
          <w:ilvl w:val="0"/>
          <w:numId w:val="3"/>
        </w:numPr>
        <w:jc w:val="both"/>
      </w:pPr>
      <w:r>
        <w:t>Se sugirieron como contenido inicial de la página web los siguientes elementos:</w:t>
      </w:r>
    </w:p>
    <w:p w:rsidR="00E550D1" w:rsidRDefault="00E550D1" w:rsidP="004E6367">
      <w:pPr>
        <w:pStyle w:val="Prrafodelista"/>
        <w:numPr>
          <w:ilvl w:val="0"/>
          <w:numId w:val="4"/>
        </w:numPr>
        <w:ind w:left="993" w:hanging="284"/>
        <w:jc w:val="both"/>
      </w:pPr>
      <w:r>
        <w:t>Registro de dominio del perfil (similar a otros sitios de igual característica)</w:t>
      </w:r>
    </w:p>
    <w:p w:rsidR="00E550D1" w:rsidRDefault="00E550D1" w:rsidP="004E6367">
      <w:pPr>
        <w:pStyle w:val="Prrafodelista"/>
        <w:numPr>
          <w:ilvl w:val="0"/>
          <w:numId w:val="4"/>
        </w:numPr>
        <w:ind w:left="993" w:hanging="284"/>
        <w:jc w:val="both"/>
      </w:pPr>
      <w:r>
        <w:t>Un espacio para diálogos sobre temas académicos y orientación a jóvenes que se ausentarán a Chile (becas, cursos, investigaciones).</w:t>
      </w:r>
    </w:p>
    <w:p w:rsidR="00E550D1" w:rsidRDefault="00E550D1" w:rsidP="004E6367">
      <w:pPr>
        <w:pStyle w:val="Prrafodelista"/>
        <w:numPr>
          <w:ilvl w:val="0"/>
          <w:numId w:val="4"/>
        </w:numPr>
        <w:ind w:left="993" w:hanging="284"/>
        <w:jc w:val="both"/>
      </w:pPr>
      <w:r>
        <w:t>Un espacio para intercambiar opiniones generales sobre temas diversos (chat en línea)</w:t>
      </w:r>
    </w:p>
    <w:p w:rsidR="00E550D1" w:rsidRDefault="00E550D1" w:rsidP="004E6367">
      <w:pPr>
        <w:pStyle w:val="Prrafodelista"/>
        <w:numPr>
          <w:ilvl w:val="0"/>
          <w:numId w:val="4"/>
        </w:numPr>
        <w:ind w:left="993" w:hanging="284"/>
        <w:jc w:val="both"/>
      </w:pPr>
      <w:r>
        <w:t>Un espacio denominado bolsa laboral</w:t>
      </w:r>
    </w:p>
    <w:p w:rsidR="00E550D1" w:rsidRDefault="00E550D1" w:rsidP="004E6367">
      <w:pPr>
        <w:pStyle w:val="Prrafodelista"/>
        <w:numPr>
          <w:ilvl w:val="0"/>
          <w:numId w:val="4"/>
        </w:numPr>
        <w:ind w:left="993" w:hanging="284"/>
        <w:jc w:val="both"/>
      </w:pPr>
      <w:r>
        <w:t>Un espacio denominado información general de las universidades</w:t>
      </w:r>
      <w:r w:rsidR="00E3201C">
        <w:t xml:space="preserve"> chilenas, </w:t>
      </w:r>
      <w:r w:rsidR="00945A01">
        <w:t xml:space="preserve">acreditadas, </w:t>
      </w:r>
      <w:r w:rsidR="00E3201C">
        <w:t xml:space="preserve">con </w:t>
      </w:r>
      <w:r w:rsidR="00945A01">
        <w:t xml:space="preserve">mayor </w:t>
      </w:r>
      <w:r w:rsidR="00E3201C">
        <w:t xml:space="preserve">énfasis en las </w:t>
      </w:r>
      <w:r w:rsidR="00945A01">
        <w:t>relaciones internacionales de las mismas</w:t>
      </w:r>
      <w:r w:rsidR="00E3201C">
        <w:t>.</w:t>
      </w:r>
    </w:p>
    <w:p w:rsidR="00E3201C" w:rsidRDefault="00E3201C" w:rsidP="004E6367">
      <w:pPr>
        <w:pStyle w:val="Prrafodelista"/>
        <w:numPr>
          <w:ilvl w:val="0"/>
          <w:numId w:val="4"/>
        </w:numPr>
        <w:ind w:left="993" w:hanging="284"/>
        <w:jc w:val="both"/>
      </w:pPr>
      <w:r>
        <w:t>Un espacio sobre becas que incluirá las becas de la Universidad de Tarapacá (Arica), del Estado de Chile (AGCI, a través de la EGPP en Bolivia) y el CECIPU (Carabineros).</w:t>
      </w:r>
    </w:p>
    <w:p w:rsidR="00945A01" w:rsidRDefault="00945A01" w:rsidP="00945A01">
      <w:pPr>
        <w:pStyle w:val="Prrafodelista"/>
        <w:numPr>
          <w:ilvl w:val="0"/>
          <w:numId w:val="4"/>
        </w:numPr>
        <w:ind w:left="993" w:hanging="284"/>
        <w:jc w:val="both"/>
      </w:pPr>
      <w:r>
        <w:t>Un espacio o portal para publicaciones de los miembros. Ej. Libro sobre la influencia académica de Chile en Bolivia.</w:t>
      </w:r>
    </w:p>
    <w:p w:rsidR="00945A01" w:rsidRDefault="00945A01" w:rsidP="00945A01">
      <w:pPr>
        <w:pStyle w:val="Prrafodelista"/>
        <w:numPr>
          <w:ilvl w:val="0"/>
          <w:numId w:val="4"/>
        </w:numPr>
        <w:ind w:left="993" w:hanging="284"/>
        <w:jc w:val="both"/>
      </w:pPr>
      <w:r>
        <w:t>Un espacio para las actividades de la Red o agrupación.</w:t>
      </w:r>
    </w:p>
    <w:p w:rsidR="00E550D1" w:rsidRDefault="00335B97" w:rsidP="001F0E65">
      <w:pPr>
        <w:pStyle w:val="Prrafodelista"/>
        <w:numPr>
          <w:ilvl w:val="0"/>
          <w:numId w:val="3"/>
        </w:numPr>
        <w:jc w:val="both"/>
      </w:pPr>
      <w:r>
        <w:t xml:space="preserve">Se propuso que en no más de tres meses se haga una nueva reunión de Egresados para el lanzamiento oficial del </w:t>
      </w:r>
      <w:r w:rsidR="009640A7">
        <w:t>s</w:t>
      </w:r>
      <w:r>
        <w:t xml:space="preserve">itio </w:t>
      </w:r>
      <w:r w:rsidR="009640A7">
        <w:t xml:space="preserve">web </w:t>
      </w:r>
      <w:r>
        <w:t xml:space="preserve">y también para </w:t>
      </w:r>
      <w:r w:rsidR="009640A7">
        <w:t>organizar</w:t>
      </w:r>
      <w:r>
        <w:t xml:space="preserve"> una agenda de trabajo, que será elaborada con base en sugerencias y opiniones de los asistentes a este primer simposio, quienes serán inscritos inicialmente y de quienes se vayan agregando (misión de los asistentes de avisar a otros colegas que fueron contemporáneos ó que se tenga conocimiento que pueden ser miembros de esta red).</w:t>
      </w:r>
      <w:r w:rsidR="00E21719">
        <w:t xml:space="preserve"> </w:t>
      </w:r>
    </w:p>
    <w:p w:rsidR="00E550D1" w:rsidRDefault="00E550D1" w:rsidP="001F0E65">
      <w:pPr>
        <w:pStyle w:val="Prrafodelista"/>
        <w:numPr>
          <w:ilvl w:val="0"/>
          <w:numId w:val="3"/>
        </w:numPr>
        <w:jc w:val="both"/>
      </w:pPr>
      <w:r>
        <w:t xml:space="preserve">En la citada agenda de trabajo, se establecerán aspectos institucionales como los de tramitar la personalidad jurídica (sea </w:t>
      </w:r>
      <w:r w:rsidRPr="00945A01">
        <w:rPr>
          <w:i/>
        </w:rPr>
        <w:t>fundación</w:t>
      </w:r>
      <w:r>
        <w:t xml:space="preserve"> o como se llame) en el marco del nuevo reglamento que está en proceso de elaboración a cargo del Viceministerio de Autonomías, actual responsable de otorgar la misma. Se ha manifestado que es imperioso realizar los trámites de formalización, toda vez que se pretende crear una instancia institucionalizada que pueda ser referente y contraparte de las Universidades y otras entidades académicas chilenas, así como del consulado de Chile en Bolivia.</w:t>
      </w:r>
    </w:p>
    <w:p w:rsidR="00335B97" w:rsidRDefault="00E550D1" w:rsidP="001F0E65">
      <w:pPr>
        <w:pStyle w:val="Prrafodelista"/>
        <w:numPr>
          <w:ilvl w:val="0"/>
          <w:numId w:val="3"/>
        </w:numPr>
        <w:jc w:val="both"/>
      </w:pPr>
      <w:r>
        <w:t xml:space="preserve">Se </w:t>
      </w:r>
      <w:r w:rsidR="00E21719">
        <w:t xml:space="preserve">propuso reuniones de camaradería y que se realicen con </w:t>
      </w:r>
      <w:r>
        <w:t xml:space="preserve">una </w:t>
      </w:r>
      <w:r w:rsidR="00E21719">
        <w:t xml:space="preserve">periodicidad definida, procurando que sean encuentros fraternales y de mutuo conocimiento, que a la vez sean esperadas por los miembros por su naturaleza. </w:t>
      </w:r>
    </w:p>
    <w:p w:rsidR="00AF288A" w:rsidRDefault="003C7741" w:rsidP="00357B96">
      <w:pPr>
        <w:pStyle w:val="Prrafodelista"/>
        <w:ind w:left="709"/>
        <w:jc w:val="both"/>
      </w:pPr>
      <w:r>
        <w:rPr>
          <w:noProof/>
          <w:lang w:eastAsia="es-ES"/>
        </w:rPr>
        <w:drawing>
          <wp:inline distT="0" distB="0" distL="0" distR="0">
            <wp:extent cx="4961761" cy="1221474"/>
            <wp:effectExtent l="19050" t="0" r="0" b="0"/>
            <wp:docPr id="5" name="4 Imagen" descr="004 reduci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 reducida.jpg"/>
                    <pic:cNvPicPr/>
                  </pic:nvPicPr>
                  <pic:blipFill>
                    <a:blip r:embed="rId9" cstate="print"/>
                    <a:stretch>
                      <a:fillRect/>
                    </a:stretch>
                  </pic:blipFill>
                  <pic:spPr>
                    <a:xfrm>
                      <a:off x="0" y="0"/>
                      <a:ext cx="4961761" cy="1221474"/>
                    </a:xfrm>
                    <a:prstGeom prst="rect">
                      <a:avLst/>
                    </a:prstGeom>
                  </pic:spPr>
                </pic:pic>
              </a:graphicData>
            </a:graphic>
          </wp:inline>
        </w:drawing>
      </w:r>
    </w:p>
    <w:sectPr w:rsidR="00AF288A" w:rsidSect="0027535D">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4FF" w:rsidRDefault="000314FF" w:rsidP="00357B96">
      <w:pPr>
        <w:spacing w:after="0" w:line="240" w:lineRule="auto"/>
      </w:pPr>
      <w:r>
        <w:separator/>
      </w:r>
    </w:p>
  </w:endnote>
  <w:endnote w:type="continuationSeparator" w:id="0">
    <w:p w:rsidR="000314FF" w:rsidRDefault="000314FF" w:rsidP="00357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4FF" w:rsidRDefault="000314FF" w:rsidP="00357B96">
      <w:pPr>
        <w:spacing w:after="0" w:line="240" w:lineRule="auto"/>
      </w:pPr>
      <w:r>
        <w:separator/>
      </w:r>
    </w:p>
  </w:footnote>
  <w:footnote w:type="continuationSeparator" w:id="0">
    <w:p w:rsidR="000314FF" w:rsidRDefault="000314FF" w:rsidP="00357B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363826"/>
      <w:docPartObj>
        <w:docPartGallery w:val="Page Numbers (Top of Page)"/>
        <w:docPartUnique/>
      </w:docPartObj>
    </w:sdtPr>
    <w:sdtEndPr/>
    <w:sdtContent>
      <w:p w:rsidR="00357B96" w:rsidRDefault="000314FF">
        <w:pPr>
          <w:pStyle w:val="Encabezado"/>
        </w:pPr>
        <w:r>
          <w:rPr>
            <w:noProof/>
            <w:lang w:eastAsia="zh-TW"/>
          </w:rPr>
          <w:pict>
            <v:oval id="_x0000_s2049" style="position:absolute;margin-left:0;margin-top:0;width:49.35pt;height:49.35pt;z-index:251660288;mso-position-horizontal:center;mso-position-horizontal-relative:margin;mso-position-vertical:center;mso-position-vertical-relative:top-margin-area;v-text-anchor:middle" o:allowincell="f" fillcolor="#365f91 [2404]" stroked="f">
              <v:textbox style="mso-next-textbox:#_x0000_s2049">
                <w:txbxContent>
                  <w:p w:rsidR="00357B96" w:rsidRDefault="0087117D">
                    <w:pPr>
                      <w:pStyle w:val="Piedepgina"/>
                      <w:jc w:val="center"/>
                      <w:rPr>
                        <w:b/>
                        <w:color w:val="FFFFFF" w:themeColor="background1"/>
                        <w:sz w:val="32"/>
                        <w:szCs w:val="32"/>
                      </w:rPr>
                    </w:pPr>
                    <w:r>
                      <w:fldChar w:fldCharType="begin"/>
                    </w:r>
                    <w:r>
                      <w:instrText xml:space="preserve"> PAGE    \* MERGEFORMAT </w:instrText>
                    </w:r>
                    <w:r>
                      <w:fldChar w:fldCharType="separate"/>
                    </w:r>
                    <w:r w:rsidR="00A77964" w:rsidRPr="00A77964">
                      <w:rPr>
                        <w:b/>
                        <w:noProof/>
                        <w:color w:val="FFFFFF" w:themeColor="background1"/>
                        <w:sz w:val="32"/>
                        <w:szCs w:val="32"/>
                      </w:rPr>
                      <w:t>1</w:t>
                    </w:r>
                    <w:r>
                      <w:rPr>
                        <w:b/>
                        <w:noProof/>
                        <w:color w:val="FFFFFF" w:themeColor="background1"/>
                        <w:sz w:val="32"/>
                        <w:szCs w:val="32"/>
                      </w:rPr>
                      <w:fldChar w:fldCharType="end"/>
                    </w:r>
                  </w:p>
                </w:txbxContent>
              </v:textbox>
              <w10:wrap anchorx="margin" anchory="margin"/>
            </v:oval>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5051"/>
    <w:multiLevelType w:val="hybridMultilevel"/>
    <w:tmpl w:val="0BF8A75A"/>
    <w:lvl w:ilvl="0" w:tplc="AE94ECF4">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
    <w:nsid w:val="28450B4D"/>
    <w:multiLevelType w:val="hybridMultilevel"/>
    <w:tmpl w:val="581EC7B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518A5C22"/>
    <w:multiLevelType w:val="hybridMultilevel"/>
    <w:tmpl w:val="E5FA41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65D2D51"/>
    <w:multiLevelType w:val="hybridMultilevel"/>
    <w:tmpl w:val="A3206E94"/>
    <w:lvl w:ilvl="0" w:tplc="A64C3EAC">
      <w:start w:val="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94B14"/>
    <w:rsid w:val="000314FF"/>
    <w:rsid w:val="00183580"/>
    <w:rsid w:val="001F0E65"/>
    <w:rsid w:val="00221A67"/>
    <w:rsid w:val="0027535D"/>
    <w:rsid w:val="002B3E84"/>
    <w:rsid w:val="00335B97"/>
    <w:rsid w:val="00357B96"/>
    <w:rsid w:val="003C7741"/>
    <w:rsid w:val="004E6367"/>
    <w:rsid w:val="0087075F"/>
    <w:rsid w:val="0087117D"/>
    <w:rsid w:val="00894B14"/>
    <w:rsid w:val="008970D0"/>
    <w:rsid w:val="00945A01"/>
    <w:rsid w:val="00952A95"/>
    <w:rsid w:val="009640A7"/>
    <w:rsid w:val="009C1B44"/>
    <w:rsid w:val="00A77964"/>
    <w:rsid w:val="00AF288A"/>
    <w:rsid w:val="00B317F8"/>
    <w:rsid w:val="00B65361"/>
    <w:rsid w:val="00B735CF"/>
    <w:rsid w:val="00C9484C"/>
    <w:rsid w:val="00D72E64"/>
    <w:rsid w:val="00DC44CF"/>
    <w:rsid w:val="00E21719"/>
    <w:rsid w:val="00E3201C"/>
    <w:rsid w:val="00E550D1"/>
    <w:rsid w:val="00E70BF7"/>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35D"/>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94B14"/>
    <w:pPr>
      <w:ind w:left="720"/>
      <w:contextualSpacing/>
    </w:pPr>
  </w:style>
  <w:style w:type="paragraph" w:styleId="Textodeglobo">
    <w:name w:val="Balloon Text"/>
    <w:basedOn w:val="Normal"/>
    <w:link w:val="TextodegloboCar"/>
    <w:uiPriority w:val="99"/>
    <w:semiHidden/>
    <w:unhideWhenUsed/>
    <w:rsid w:val="003C77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C7741"/>
    <w:rPr>
      <w:rFonts w:ascii="Tahoma" w:hAnsi="Tahoma" w:cs="Tahoma"/>
      <w:sz w:val="16"/>
      <w:szCs w:val="16"/>
      <w:lang w:val="es-ES" w:eastAsia="en-US"/>
    </w:rPr>
  </w:style>
  <w:style w:type="paragraph" w:styleId="Encabezado">
    <w:name w:val="header"/>
    <w:basedOn w:val="Normal"/>
    <w:link w:val="EncabezadoCar"/>
    <w:uiPriority w:val="99"/>
    <w:semiHidden/>
    <w:unhideWhenUsed/>
    <w:rsid w:val="00357B9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357B96"/>
    <w:rPr>
      <w:sz w:val="22"/>
      <w:szCs w:val="22"/>
      <w:lang w:val="es-ES" w:eastAsia="en-US"/>
    </w:rPr>
  </w:style>
  <w:style w:type="paragraph" w:styleId="Piedepgina">
    <w:name w:val="footer"/>
    <w:basedOn w:val="Normal"/>
    <w:link w:val="PiedepginaCar"/>
    <w:uiPriority w:val="99"/>
    <w:unhideWhenUsed/>
    <w:rsid w:val="00357B9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57B96"/>
    <w:rPr>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754</Words>
  <Characters>4148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Acer</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Cecilia Jove</cp:lastModifiedBy>
  <cp:revision>2</cp:revision>
  <dcterms:created xsi:type="dcterms:W3CDTF">2013-07-09T15:07:00Z</dcterms:created>
  <dcterms:modified xsi:type="dcterms:W3CDTF">2013-07-09T15:07:00Z</dcterms:modified>
</cp:coreProperties>
</file>